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BA" w:rsidRPr="00C53FBA" w:rsidRDefault="00C53FBA" w:rsidP="00C53F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FBA">
        <w:rPr>
          <w:rFonts w:ascii="Times New Roman" w:hAnsi="Times New Roman" w:cs="Times New Roman"/>
          <w:b/>
          <w:sz w:val="32"/>
          <w:szCs w:val="32"/>
        </w:rPr>
        <w:t xml:space="preserve">Правила приема </w:t>
      </w:r>
      <w:proofErr w:type="gramStart"/>
      <w:r w:rsidRPr="00C53FB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C53FBA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53FBA" w:rsidRPr="00C53FBA" w:rsidRDefault="00C53FBA" w:rsidP="00C53F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FBA">
        <w:rPr>
          <w:rFonts w:ascii="Times New Roman" w:hAnsi="Times New Roman" w:cs="Times New Roman"/>
          <w:b/>
          <w:sz w:val="32"/>
          <w:szCs w:val="32"/>
        </w:rPr>
        <w:t xml:space="preserve">порядок и основания отчисления, исключения </w:t>
      </w:r>
      <w:proofErr w:type="gramStart"/>
      <w:r w:rsidRPr="00C53FB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C53FBA" w:rsidRDefault="00C53FBA" w:rsidP="00C53F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BA" w:rsidRPr="00C53FBA" w:rsidRDefault="00C53FBA" w:rsidP="00C5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 w:cs="Times New Roman"/>
          <w:sz w:val="28"/>
          <w:szCs w:val="28"/>
        </w:rPr>
        <w:t>1. Общие требования к приему граждан в Школу регулируются действующим законодательством Российской Федерации.</w:t>
      </w:r>
    </w:p>
    <w:p w:rsidR="00C53FBA" w:rsidRPr="00C53FBA" w:rsidRDefault="00C53FBA" w:rsidP="00C53FBA">
      <w:pPr>
        <w:pStyle w:val="a3"/>
        <w:ind w:firstLine="709"/>
      </w:pPr>
      <w:r w:rsidRPr="00C53FBA">
        <w:t xml:space="preserve">2. Прием обучающихся в Школу определяется Учредителем и осуществляется в соответствии с действующим Положением о порядке  приема, перевода и отчисления обучающихся муниципальных общеобразовательных учреждений </w:t>
      </w:r>
      <w:proofErr w:type="spellStart"/>
      <w:r w:rsidRPr="00C53FBA">
        <w:t>Усть</w:t>
      </w:r>
      <w:proofErr w:type="spellEnd"/>
      <w:r w:rsidRPr="00C53FBA">
        <w:t xml:space="preserve"> – </w:t>
      </w:r>
      <w:proofErr w:type="spellStart"/>
      <w:r w:rsidRPr="00C53FBA">
        <w:t>Удинского</w:t>
      </w:r>
      <w:proofErr w:type="spellEnd"/>
      <w:r w:rsidRPr="00C53FBA">
        <w:t xml:space="preserve"> района, обеспечивающим прием всех граждан, проживающих на определенной территории и имеющих право на получение образования соответствующего уровня, утвержденным Учредителем. </w:t>
      </w:r>
    </w:p>
    <w:p w:rsidR="00C53FBA" w:rsidRPr="00C53FBA" w:rsidRDefault="00C53FBA" w:rsidP="00C53FBA">
      <w:pPr>
        <w:pStyle w:val="a3"/>
        <w:ind w:firstLine="709"/>
      </w:pPr>
      <w:r w:rsidRPr="00C53FBA">
        <w:t>Отказано в приеме в Школу может быть только по причине отсутствия свободных ме</w:t>
      </w:r>
      <w:proofErr w:type="gramStart"/>
      <w:r w:rsidRPr="00C53FBA">
        <w:t>ст в Шк</w:t>
      </w:r>
      <w:proofErr w:type="gramEnd"/>
      <w:r w:rsidRPr="00C53FBA">
        <w:t>оле.</w:t>
      </w:r>
    </w:p>
    <w:p w:rsidR="00C53FBA" w:rsidRPr="00C53FBA" w:rsidRDefault="00C53FBA" w:rsidP="00C53FBA">
      <w:pPr>
        <w:pStyle w:val="a3"/>
        <w:ind w:firstLine="709"/>
      </w:pPr>
      <w:r w:rsidRPr="00C53FBA">
        <w:t>3. Оптимальный возраст начала школьного обучения – не ранее 7 лет. В 1-е классы принимаются дети 8-го или 7-го года жизни. Прием детей 7-го года жизни осуществляется при достижении ими к 1 сентября учебного года возраста не менее 6 лет 6 месяцев. Обучение детей в Школе не достигших 6 лет 6 месяцев к началу учебного года следует проводить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C53FBA" w:rsidRPr="00C53FBA" w:rsidRDefault="00C53FBA" w:rsidP="00C53FBA">
      <w:pPr>
        <w:pStyle w:val="a3"/>
        <w:ind w:firstLine="709"/>
      </w:pPr>
      <w:r w:rsidRPr="00C53FBA">
        <w:t>4. В 10-й класс Школы принимаются обучающиеся, имеющие основное общее образование.</w:t>
      </w:r>
    </w:p>
    <w:p w:rsidR="00C53FBA" w:rsidRPr="00C53FBA" w:rsidRDefault="00C53FBA" w:rsidP="00C53FBA">
      <w:pPr>
        <w:pStyle w:val="a3"/>
        <w:ind w:firstLine="709"/>
      </w:pPr>
      <w:r w:rsidRPr="00C53FBA">
        <w:t xml:space="preserve">5. Наполняемость классов, за исключением специальных (коррекционных) классов и классов компенсирующего обучения (не более 20 человек), не должна превышать 25 человек. </w:t>
      </w:r>
    </w:p>
    <w:p w:rsidR="00C53FBA" w:rsidRPr="00C53FBA" w:rsidRDefault="00C53FBA" w:rsidP="00C53FBA">
      <w:pPr>
        <w:pStyle w:val="a3"/>
        <w:ind w:firstLine="709"/>
      </w:pPr>
      <w:r w:rsidRPr="00C53FBA">
        <w:t>6. Количество обучающихся, принимаемых в Школу, определяется в зависимости от числа поданных заявлений граждан, количества классов, с учетом условий, необходимых для осуществления образовательного процесса в соответствии с действующими</w:t>
      </w:r>
      <w:proofErr w:type="gramStart"/>
      <w:r w:rsidRPr="00C53FBA">
        <w:t xml:space="preserve"> С</w:t>
      </w:r>
      <w:proofErr w:type="gramEnd"/>
      <w:r w:rsidRPr="00C53FBA">
        <w:t>анитарно – эпидемиологическими требованиями к условиям и организации обучения в общеобразовательных учреждениях,   контрольными нормативами, указанными в лицензии.</w:t>
      </w:r>
    </w:p>
    <w:p w:rsidR="00C53FBA" w:rsidRPr="00C53FBA" w:rsidRDefault="00C53FBA" w:rsidP="00C53FBA">
      <w:pPr>
        <w:pStyle w:val="a3"/>
        <w:ind w:firstLine="709"/>
      </w:pPr>
      <w:r w:rsidRPr="00C53FBA">
        <w:t>7. При проведении занятий по иностранному языку и технологии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не менее 20 человек. При наличии необходимых условий и средств возможно деление на группы классов с меньшей наполняемостью.</w:t>
      </w:r>
    </w:p>
    <w:p w:rsidR="00C53FBA" w:rsidRPr="00C53FBA" w:rsidRDefault="00C53FBA" w:rsidP="00C53FBA">
      <w:pPr>
        <w:ind w:firstLine="708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8. Прием обучающегося в Школу утверждается приказом директора Школы при представлении следующих документов:</w:t>
      </w:r>
    </w:p>
    <w:p w:rsidR="00C53FBA" w:rsidRPr="00C53FBA" w:rsidRDefault="00C53FBA" w:rsidP="00C53FBA">
      <w:pPr>
        <w:ind w:firstLine="708"/>
        <w:rPr>
          <w:sz w:val="28"/>
          <w:szCs w:val="28"/>
        </w:rPr>
      </w:pPr>
      <w:r w:rsidRPr="00C53FBA">
        <w:rPr>
          <w:sz w:val="28"/>
          <w:szCs w:val="28"/>
        </w:rPr>
        <w:lastRenderedPageBreak/>
        <w:t xml:space="preserve">- заявления родителей (законных представителей) обучающихся 1-11 классов на имя директора Школы; </w:t>
      </w:r>
    </w:p>
    <w:p w:rsidR="00C53FBA" w:rsidRPr="00C53FBA" w:rsidRDefault="00C53FBA" w:rsidP="00C53FBA">
      <w:pPr>
        <w:ind w:firstLine="708"/>
        <w:rPr>
          <w:sz w:val="28"/>
          <w:szCs w:val="28"/>
        </w:rPr>
      </w:pPr>
      <w:r w:rsidRPr="00C53FBA">
        <w:rPr>
          <w:sz w:val="28"/>
          <w:szCs w:val="28"/>
        </w:rPr>
        <w:t xml:space="preserve">- медицинской справки о состоянии здоровья ребенка; </w:t>
      </w:r>
    </w:p>
    <w:p w:rsidR="00C53FBA" w:rsidRPr="00C53FBA" w:rsidRDefault="00C53FBA" w:rsidP="00C53FBA">
      <w:pPr>
        <w:ind w:firstLine="708"/>
        <w:rPr>
          <w:sz w:val="28"/>
          <w:szCs w:val="28"/>
        </w:rPr>
      </w:pPr>
      <w:r w:rsidRPr="00C53FBA">
        <w:rPr>
          <w:sz w:val="28"/>
          <w:szCs w:val="28"/>
        </w:rPr>
        <w:t xml:space="preserve">- копии свидетельства о рождении (паспорта); </w:t>
      </w:r>
    </w:p>
    <w:p w:rsidR="00C53FBA" w:rsidRPr="00C53FBA" w:rsidRDefault="00C53FBA" w:rsidP="00C53FBA">
      <w:pPr>
        <w:ind w:firstLine="708"/>
        <w:rPr>
          <w:sz w:val="28"/>
          <w:szCs w:val="28"/>
        </w:rPr>
      </w:pPr>
      <w:r w:rsidRPr="00C53FBA">
        <w:rPr>
          <w:sz w:val="28"/>
          <w:szCs w:val="28"/>
        </w:rPr>
        <w:t>- документов, свидетельствующих об уровне образования и результаты промежуточной аттестации (</w:t>
      </w:r>
      <w:proofErr w:type="gramStart"/>
      <w:r w:rsidRPr="00C53FBA">
        <w:rPr>
          <w:sz w:val="28"/>
          <w:szCs w:val="28"/>
        </w:rPr>
        <w:t>для</w:t>
      </w:r>
      <w:proofErr w:type="gramEnd"/>
      <w:r w:rsidRPr="00C53FBA">
        <w:rPr>
          <w:sz w:val="28"/>
          <w:szCs w:val="28"/>
        </w:rPr>
        <w:t xml:space="preserve"> поступающих во 2-9, 11 классы);</w:t>
      </w:r>
    </w:p>
    <w:p w:rsidR="00C53FBA" w:rsidRPr="00C53FBA" w:rsidRDefault="00C53FBA" w:rsidP="00C53FBA">
      <w:pPr>
        <w:ind w:firstLine="708"/>
        <w:rPr>
          <w:sz w:val="28"/>
          <w:szCs w:val="28"/>
        </w:rPr>
      </w:pPr>
      <w:r w:rsidRPr="00C53FBA">
        <w:rPr>
          <w:sz w:val="28"/>
          <w:szCs w:val="28"/>
        </w:rPr>
        <w:t xml:space="preserve">- аттестата об основном общем образовании (для </w:t>
      </w:r>
      <w:proofErr w:type="gramStart"/>
      <w:r w:rsidRPr="00C53FBA">
        <w:rPr>
          <w:sz w:val="28"/>
          <w:szCs w:val="28"/>
        </w:rPr>
        <w:t>поступающих</w:t>
      </w:r>
      <w:proofErr w:type="gramEnd"/>
      <w:r w:rsidRPr="00C53FBA">
        <w:rPr>
          <w:sz w:val="28"/>
          <w:szCs w:val="28"/>
        </w:rPr>
        <w:t xml:space="preserve"> в 10 класс);</w:t>
      </w:r>
    </w:p>
    <w:p w:rsidR="00C53FBA" w:rsidRPr="00C53FBA" w:rsidRDefault="00C53FBA" w:rsidP="00C53FBA">
      <w:pPr>
        <w:ind w:firstLine="708"/>
        <w:rPr>
          <w:sz w:val="28"/>
          <w:szCs w:val="28"/>
        </w:rPr>
      </w:pPr>
      <w:r w:rsidRPr="00C53FBA">
        <w:rPr>
          <w:sz w:val="28"/>
          <w:szCs w:val="28"/>
        </w:rPr>
        <w:t xml:space="preserve">- личного дела (для </w:t>
      </w:r>
      <w:proofErr w:type="gramStart"/>
      <w:r w:rsidRPr="00C53FBA">
        <w:rPr>
          <w:sz w:val="28"/>
          <w:szCs w:val="28"/>
        </w:rPr>
        <w:t>поступающих</w:t>
      </w:r>
      <w:proofErr w:type="gramEnd"/>
      <w:r w:rsidRPr="00C53FBA">
        <w:rPr>
          <w:sz w:val="28"/>
          <w:szCs w:val="28"/>
        </w:rPr>
        <w:t xml:space="preserve"> во 2-11 классы).</w:t>
      </w:r>
    </w:p>
    <w:p w:rsidR="00C53FBA" w:rsidRPr="00C53FBA" w:rsidRDefault="00C53FBA" w:rsidP="00C53F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 w:cs="Times New Roman"/>
          <w:sz w:val="28"/>
          <w:szCs w:val="28"/>
        </w:rPr>
        <w:t xml:space="preserve">При поступлении обучающегося в Школу в течение учебного года родители (законные представители) предоставляют дополнительно  к документам, необходимым в начале учебного года, справку с текущими, четвертными, полугодовыми оценками по всем предметам учебного плана, за подписью директора и заверенную печатью образовательного учреждения, в котором обучался </w:t>
      </w:r>
      <w:proofErr w:type="gramStart"/>
      <w:r w:rsidRPr="00C53FB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53FBA">
        <w:rPr>
          <w:rFonts w:ascii="Times New Roman" w:hAnsi="Times New Roman" w:cs="Times New Roman"/>
          <w:sz w:val="28"/>
          <w:szCs w:val="28"/>
        </w:rPr>
        <w:t>.</w:t>
      </w:r>
    </w:p>
    <w:p w:rsidR="00C53FBA" w:rsidRPr="00C53FBA" w:rsidRDefault="00C53FBA" w:rsidP="00C53FBA">
      <w:pPr>
        <w:ind w:firstLine="708"/>
        <w:jc w:val="both"/>
        <w:rPr>
          <w:sz w:val="28"/>
          <w:szCs w:val="28"/>
        </w:rPr>
      </w:pPr>
      <w:r w:rsidRPr="00C53FBA">
        <w:rPr>
          <w:sz w:val="28"/>
          <w:szCs w:val="28"/>
        </w:rPr>
        <w:t xml:space="preserve">При приёме граждан в Школу,  последнее обязано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 w:rsidRPr="00C53FBA">
        <w:rPr>
          <w:sz w:val="28"/>
          <w:szCs w:val="28"/>
        </w:rPr>
        <w:t>право ведения</w:t>
      </w:r>
      <w:proofErr w:type="gramEnd"/>
      <w:r w:rsidRPr="00C53FBA">
        <w:rPr>
          <w:sz w:val="28"/>
          <w:szCs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и организацию образовательного процесса Школы.</w:t>
      </w:r>
    </w:p>
    <w:p w:rsidR="00C53FBA" w:rsidRPr="00C53FBA" w:rsidRDefault="00C53FBA" w:rsidP="00C53FBA">
      <w:pPr>
        <w:pStyle w:val="a3"/>
        <w:ind w:firstLine="709"/>
      </w:pPr>
      <w:r w:rsidRPr="00C53FBA">
        <w:t>9. Школа вправе, исходя  из существующих условий и конкретных возможностей, открывать группы продленного дня по запросам родителей (законных представителей). Зачисление в группу продленного дня производится на основе заявлений граждан. Для посещающих из 1 –го  класса группу продленного дня осуществляется организация дневного сна (не менее 1 часа), 3-х разовое питание и прогулки.</w:t>
      </w:r>
    </w:p>
    <w:p w:rsidR="00C53FBA" w:rsidRPr="00C53FBA" w:rsidRDefault="00C53FBA" w:rsidP="00C53FBA">
      <w:pPr>
        <w:pStyle w:val="a3"/>
        <w:ind w:firstLine="709"/>
        <w:rPr>
          <w:color w:val="000000"/>
        </w:rPr>
      </w:pPr>
      <w:r w:rsidRPr="00C53FBA">
        <w:t xml:space="preserve">10. </w:t>
      </w:r>
      <w:r w:rsidRPr="00C53FBA">
        <w:rPr>
          <w:color w:val="000000"/>
        </w:rPr>
        <w:t>Отчислением из Школы является оставление обучающимся Школы по инициативе обучающегося или его родителей (законных представителей) на основании приказа директора в соответствии с нормами действующего законодательства.</w:t>
      </w:r>
    </w:p>
    <w:p w:rsidR="00C53FBA" w:rsidRPr="00C53FBA" w:rsidRDefault="00C53FBA" w:rsidP="00C53FBA">
      <w:pPr>
        <w:pStyle w:val="a3"/>
        <w:ind w:firstLine="709"/>
      </w:pPr>
      <w:r w:rsidRPr="00C53FBA">
        <w:t xml:space="preserve">Отчисление </w:t>
      </w:r>
      <w:proofErr w:type="gramStart"/>
      <w:r w:rsidRPr="00C53FBA">
        <w:t>обучающегося</w:t>
      </w:r>
      <w:proofErr w:type="gramEnd"/>
      <w:r w:rsidRPr="00C53FBA">
        <w:t xml:space="preserve"> из Школы осуществляется в следующих случаях:</w:t>
      </w:r>
    </w:p>
    <w:p w:rsidR="00C53FBA" w:rsidRPr="00C53FBA" w:rsidRDefault="00C53FBA" w:rsidP="00C53FBA">
      <w:pPr>
        <w:pStyle w:val="a3"/>
        <w:ind w:firstLine="709"/>
      </w:pPr>
      <w:r w:rsidRPr="00C53FBA">
        <w:t>- на основании заявления родителей (законных представителей) при переводе в другие общеобразовательные учреждения района;</w:t>
      </w:r>
    </w:p>
    <w:p w:rsidR="00C53FBA" w:rsidRPr="00C53FBA" w:rsidRDefault="00C53FBA" w:rsidP="00C53FBA">
      <w:pPr>
        <w:pStyle w:val="a3"/>
        <w:ind w:firstLine="709"/>
      </w:pPr>
      <w:r w:rsidRPr="00C53FBA">
        <w:t>- на основании заявления родителей (законных представителей) при переводе в общеобразовательные учреждения, находящиеся в другой местности;</w:t>
      </w:r>
    </w:p>
    <w:p w:rsidR="00C53FBA" w:rsidRPr="00C53FBA" w:rsidRDefault="00C53FBA" w:rsidP="00C53FBA">
      <w:pPr>
        <w:pStyle w:val="a3"/>
        <w:ind w:firstLine="709"/>
      </w:pPr>
      <w:r w:rsidRPr="00C53FBA">
        <w:t>- в связи с окончанием Школы.</w:t>
      </w:r>
    </w:p>
    <w:p w:rsidR="00C53FBA" w:rsidRPr="00C53FBA" w:rsidRDefault="00C53FBA" w:rsidP="00C53FBA">
      <w:pPr>
        <w:pStyle w:val="a3"/>
        <w:ind w:firstLine="709"/>
      </w:pPr>
      <w:r w:rsidRPr="00C53FBA">
        <w:t>По согласию родителей (законных представителей), комиссии по делам несовершеннолетних и защите их прав и Управления образования, обучающийся, достигший возраста пятнадцати лет, может оставить общеобразовательное учреждение до получения общего образования.</w:t>
      </w:r>
    </w:p>
    <w:p w:rsidR="00C53FBA" w:rsidRPr="00C53FBA" w:rsidRDefault="00C53FBA" w:rsidP="00C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FBA">
        <w:rPr>
          <w:sz w:val="28"/>
          <w:szCs w:val="28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</w:t>
      </w:r>
      <w:r w:rsidRPr="00C53FBA">
        <w:rPr>
          <w:sz w:val="28"/>
          <w:szCs w:val="28"/>
        </w:rPr>
        <w:lastRenderedPageBreak/>
        <w:t>оставившего общеобразовательное учреждение до получения основного общего образования, и Управлением образования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53FBA" w:rsidRPr="00C53FBA" w:rsidRDefault="00C53FBA" w:rsidP="00C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Перевод обучающегося на другую форму получения образования не является отчислением.</w:t>
      </w:r>
    </w:p>
    <w:p w:rsidR="00C53FBA" w:rsidRPr="00C53FBA" w:rsidRDefault="00C53FBA" w:rsidP="00C53FB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3FBA">
        <w:rPr>
          <w:sz w:val="28"/>
          <w:szCs w:val="28"/>
        </w:rPr>
        <w:t xml:space="preserve">11. </w:t>
      </w:r>
      <w:r w:rsidRPr="00C53FBA">
        <w:rPr>
          <w:color w:val="000000"/>
          <w:sz w:val="28"/>
          <w:szCs w:val="28"/>
        </w:rPr>
        <w:t>Исключением из Школы является исключение обучающегося достигшего возраста пятнадцати лет из списочного состава Школы по решению педагогического совета Школы за совершённые неоднократно грубые нарушения устава Школы.</w:t>
      </w:r>
    </w:p>
    <w:p w:rsidR="00C53FBA" w:rsidRPr="00C53FBA" w:rsidRDefault="00C53FBA" w:rsidP="00C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C53FBA" w:rsidRPr="00C53FBA" w:rsidRDefault="00C53FBA" w:rsidP="00C53FBA">
      <w:pPr>
        <w:pStyle w:val="a3"/>
        <w:tabs>
          <w:tab w:val="num" w:pos="1134"/>
        </w:tabs>
        <w:ind w:firstLine="720"/>
      </w:pPr>
      <w:r w:rsidRPr="00C53FBA">
        <w:t>Грубыми нарушениями Устава являются:</w:t>
      </w:r>
    </w:p>
    <w:p w:rsidR="00C53FBA" w:rsidRPr="00C53FBA" w:rsidRDefault="00C53FBA" w:rsidP="00C53FBA">
      <w:pPr>
        <w:numPr>
          <w:ilvl w:val="0"/>
          <w:numId w:val="1"/>
        </w:numPr>
        <w:tabs>
          <w:tab w:val="clear" w:pos="1494"/>
          <w:tab w:val="num" w:pos="0"/>
          <w:tab w:val="num" w:pos="1100"/>
        </w:tabs>
        <w:ind w:left="0" w:firstLine="720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принесение, передача или использование оружия, спиртных напитков, табачных изделий, токсичных и наркотических веществ;</w:t>
      </w:r>
    </w:p>
    <w:p w:rsidR="00C53FBA" w:rsidRPr="00C53FBA" w:rsidRDefault="00C53FBA" w:rsidP="00C53FBA">
      <w:pPr>
        <w:numPr>
          <w:ilvl w:val="0"/>
          <w:numId w:val="1"/>
        </w:numPr>
        <w:tabs>
          <w:tab w:val="clear" w:pos="1494"/>
          <w:tab w:val="num" w:pos="0"/>
          <w:tab w:val="num" w:pos="1100"/>
        </w:tabs>
        <w:ind w:left="0" w:firstLine="720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принесение, передача или использование любых веществ и средств, которые могут привести к взрывам и пожарам;</w:t>
      </w:r>
    </w:p>
    <w:p w:rsidR="00C53FBA" w:rsidRPr="00C53FBA" w:rsidRDefault="00C53FBA" w:rsidP="00C53FBA">
      <w:pPr>
        <w:numPr>
          <w:ilvl w:val="0"/>
          <w:numId w:val="1"/>
        </w:numPr>
        <w:tabs>
          <w:tab w:val="clear" w:pos="1494"/>
          <w:tab w:val="num" w:pos="0"/>
          <w:tab w:val="num" w:pos="1100"/>
        </w:tabs>
        <w:ind w:left="0" w:firstLine="720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вымогательство, запугивание, применение физической силы для выяснения отношений;</w:t>
      </w:r>
    </w:p>
    <w:p w:rsidR="00C53FBA" w:rsidRPr="00C53FBA" w:rsidRDefault="00C53FBA" w:rsidP="00C53FBA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C53FBA">
        <w:rPr>
          <w:color w:val="000000"/>
          <w:sz w:val="28"/>
          <w:szCs w:val="28"/>
        </w:rPr>
        <w:t>-    оскорбление участников образовательного процесса и посетителей Школы в грубой словесной или действенной форме;</w:t>
      </w:r>
    </w:p>
    <w:p w:rsidR="00C53FBA" w:rsidRPr="00C53FBA" w:rsidRDefault="00C53FBA" w:rsidP="00C53FBA">
      <w:pPr>
        <w:widowControl w:val="0"/>
        <w:shd w:val="clear" w:color="auto" w:fill="FFFFFF"/>
        <w:tabs>
          <w:tab w:val="left" w:pos="0"/>
        </w:tabs>
        <w:adjustRightInd w:val="0"/>
        <w:ind w:left="709"/>
        <w:jc w:val="both"/>
        <w:rPr>
          <w:sz w:val="28"/>
          <w:szCs w:val="28"/>
        </w:rPr>
      </w:pPr>
      <w:r w:rsidRPr="00C53FBA">
        <w:rPr>
          <w:color w:val="000000"/>
          <w:sz w:val="28"/>
          <w:szCs w:val="28"/>
        </w:rPr>
        <w:t>-     неправомерное поведение, приводящее к срыву образовательного процесса;</w:t>
      </w:r>
    </w:p>
    <w:p w:rsidR="00C53FBA" w:rsidRPr="00C53FBA" w:rsidRDefault="00C53FBA" w:rsidP="00C53FBA">
      <w:pPr>
        <w:numPr>
          <w:ilvl w:val="0"/>
          <w:numId w:val="1"/>
        </w:numPr>
        <w:tabs>
          <w:tab w:val="clear" w:pos="1494"/>
          <w:tab w:val="num" w:pos="0"/>
          <w:tab w:val="num" w:pos="1100"/>
        </w:tabs>
        <w:ind w:left="0" w:firstLine="720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любые противоправные действия, влекущие за собой опасные последствия для окружающих.</w:t>
      </w:r>
    </w:p>
    <w:p w:rsidR="00C53FBA" w:rsidRPr="00C53FBA" w:rsidRDefault="00C53FBA" w:rsidP="00C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FBA">
        <w:rPr>
          <w:sz w:val="28"/>
          <w:szCs w:val="28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C53FBA" w:rsidRPr="00C53FBA" w:rsidRDefault="00C53FBA" w:rsidP="00C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53FBA" w:rsidRPr="00C53FBA" w:rsidRDefault="00C53FBA" w:rsidP="00C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Школа незамедлительно обязана проинформировать об исключении обучающегося из Школы его родителей (законных представителей) и Управление образования.</w:t>
      </w:r>
    </w:p>
    <w:p w:rsidR="00C53FBA" w:rsidRPr="00C53FBA" w:rsidRDefault="00C53FBA" w:rsidP="00C5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FBA">
        <w:rPr>
          <w:sz w:val="28"/>
          <w:szCs w:val="28"/>
        </w:rPr>
        <w:t>Комиссия по делам несовершеннолетних и защите их прав совместно с Управлением образования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D96124" w:rsidRPr="00C53FBA" w:rsidRDefault="00D96124">
      <w:pPr>
        <w:rPr>
          <w:sz w:val="28"/>
          <w:szCs w:val="28"/>
        </w:rPr>
      </w:pPr>
    </w:p>
    <w:sectPr w:rsidR="00D96124" w:rsidRPr="00C53FBA" w:rsidSect="00D9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9D0"/>
    <w:multiLevelType w:val="singleLevel"/>
    <w:tmpl w:val="CC9CF11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BA"/>
    <w:rsid w:val="00C53FBA"/>
    <w:rsid w:val="00D9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3FBA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3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53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2013-02-12T06:08:00Z</dcterms:created>
  <dcterms:modified xsi:type="dcterms:W3CDTF">2013-02-12T06:25:00Z</dcterms:modified>
</cp:coreProperties>
</file>