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90" w:type="dxa"/>
        <w:tblLook w:val="04A0"/>
      </w:tblPr>
      <w:tblGrid>
        <w:gridCol w:w="6204"/>
        <w:gridCol w:w="4786"/>
      </w:tblGrid>
      <w:tr w:rsidR="00B600D3" w:rsidTr="00B600D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600D3" w:rsidRDefault="00B600D3" w:rsidP="00B600D3">
            <w:pPr>
              <w:keepNext/>
              <w:autoSpaceDE w:val="0"/>
              <w:autoSpaceDN w:val="0"/>
              <w:adjustRightInd w:val="0"/>
              <w:spacing w:line="256" w:lineRule="auto"/>
              <w:rPr>
                <w:bCs/>
                <w:caps/>
              </w:rPr>
            </w:pPr>
            <w:r w:rsidRPr="00B600D3">
              <w:rPr>
                <w:bCs/>
                <w:caps/>
              </w:rPr>
              <w:t>рассмотрено</w:t>
            </w:r>
          </w:p>
          <w:p w:rsidR="00B600D3" w:rsidRPr="00B600D3" w:rsidRDefault="00B600D3" w:rsidP="00B600D3">
            <w:pPr>
              <w:keepNext/>
              <w:autoSpaceDE w:val="0"/>
              <w:autoSpaceDN w:val="0"/>
              <w:adjustRightInd w:val="0"/>
              <w:spacing w:line="256" w:lineRule="auto"/>
              <w:rPr>
                <w:bCs/>
                <w:caps/>
              </w:rPr>
            </w:pPr>
            <w:r w:rsidRPr="00B600D3">
              <w:rPr>
                <w:bCs/>
                <w:caps/>
              </w:rPr>
              <w:t xml:space="preserve"> на педагогическом  совете</w:t>
            </w:r>
            <w:r>
              <w:rPr>
                <w:bCs/>
                <w:caps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00D3" w:rsidRPr="00B600D3" w:rsidRDefault="00B600D3" w:rsidP="00B600D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aps/>
              </w:rPr>
            </w:pPr>
            <w:r w:rsidRPr="00B600D3">
              <w:rPr>
                <w:bCs/>
                <w:caps/>
              </w:rPr>
              <w:t>Утверждаю:</w:t>
            </w:r>
          </w:p>
          <w:p w:rsidR="00B600D3" w:rsidRPr="00B600D3" w:rsidRDefault="00B600D3" w:rsidP="00B600D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aps/>
              </w:rPr>
            </w:pPr>
            <w:r w:rsidRPr="00B600D3">
              <w:rPr>
                <w:bCs/>
                <w:caps/>
              </w:rPr>
              <w:t>директор школы</w:t>
            </w:r>
          </w:p>
          <w:p w:rsidR="00B600D3" w:rsidRPr="00B600D3" w:rsidRDefault="00B600D3" w:rsidP="00B600D3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aps/>
              </w:rPr>
            </w:pPr>
            <w:r w:rsidRPr="00B600D3">
              <w:rPr>
                <w:bCs/>
                <w:caps/>
              </w:rPr>
              <w:t>Л.Г. Осипова</w:t>
            </w:r>
          </w:p>
        </w:tc>
      </w:tr>
    </w:tbl>
    <w:p w:rsidR="00B600D3" w:rsidRDefault="00B600D3" w:rsidP="00995EA9">
      <w:pPr>
        <w:keepNext/>
        <w:autoSpaceDE w:val="0"/>
        <w:autoSpaceDN w:val="0"/>
        <w:adjustRightInd w:val="0"/>
        <w:spacing w:after="120" w:line="256" w:lineRule="auto"/>
        <w:jc w:val="center"/>
        <w:rPr>
          <w:b/>
          <w:bCs/>
          <w:caps/>
          <w:sz w:val="28"/>
          <w:szCs w:val="28"/>
        </w:rPr>
      </w:pPr>
    </w:p>
    <w:p w:rsidR="00B94BD3" w:rsidRDefault="00B94BD3" w:rsidP="00995EA9">
      <w:pPr>
        <w:keepNext/>
        <w:autoSpaceDE w:val="0"/>
        <w:autoSpaceDN w:val="0"/>
        <w:adjustRightInd w:val="0"/>
        <w:spacing w:after="120" w:line="25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Положение о родительском собрании </w:t>
      </w:r>
      <w:r>
        <w:rPr>
          <w:b/>
          <w:bCs/>
          <w:caps/>
          <w:sz w:val="28"/>
          <w:szCs w:val="28"/>
        </w:rPr>
        <w:br/>
        <w:t>и родительском всеобуче</w:t>
      </w:r>
      <w:r w:rsidR="00B600D3">
        <w:rPr>
          <w:b/>
          <w:bCs/>
          <w:caps/>
          <w:sz w:val="28"/>
          <w:szCs w:val="28"/>
        </w:rPr>
        <w:t xml:space="preserve"> МОУ «Усть-Удинская СОШ №2»</w:t>
      </w:r>
    </w:p>
    <w:p w:rsidR="00B94BD3" w:rsidRDefault="00B94BD3" w:rsidP="00995EA9">
      <w:pPr>
        <w:keepNext/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положения.</w:t>
      </w:r>
    </w:p>
    <w:p w:rsidR="00B94BD3" w:rsidRDefault="00B94BD3" w:rsidP="00995EA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Авторитет школы и учителя во многом определяется организацией и проведением родительских собраний.</w:t>
      </w:r>
    </w:p>
    <w:p w:rsidR="00B94BD3" w:rsidRDefault="00B94BD3" w:rsidP="00995EA9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Родительские собрания – форма анализа, осмысления на основе данных педагогической науки, опыта воспитания.</w:t>
      </w:r>
    </w:p>
    <w:p w:rsidR="00B94BD3" w:rsidRDefault="00B94BD3" w:rsidP="00995EA9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Родительские собрания – это школа воспитания родителей, формирующая родительское общественное мнение, родительский коллектив.</w:t>
      </w:r>
    </w:p>
    <w:p w:rsidR="00B94BD3" w:rsidRDefault="00B94BD3" w:rsidP="00995EA9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Родители (лица, их заменяющие) обязаны посещать проводимые школой родительские собрания (из Устава школы).</w:t>
      </w:r>
    </w:p>
    <w:p w:rsidR="00B94BD3" w:rsidRDefault="00B94BD3" w:rsidP="00995EA9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Данный документ является локальным актом по вопросу регулирования отношений между школой и родителями.</w:t>
      </w:r>
    </w:p>
    <w:p w:rsidR="00B94BD3" w:rsidRDefault="00B94BD3" w:rsidP="00995EA9">
      <w:pPr>
        <w:keepNext/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 и задачи родительских собраний.</w:t>
      </w:r>
    </w:p>
    <w:p w:rsidR="00B94BD3" w:rsidRDefault="00B94BD3" w:rsidP="00995EA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Воспитание родителей, родительского коллектива.</w:t>
      </w:r>
    </w:p>
    <w:p w:rsidR="00B94BD3" w:rsidRDefault="00B94BD3" w:rsidP="00995EA9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родительского общественного мнения.</w:t>
      </w:r>
    </w:p>
    <w:p w:rsidR="00B94BD3" w:rsidRDefault="00B94BD3" w:rsidP="00995EA9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Просвещение родителей в вопросах педагогики, психологии, законодательства РФ.</w:t>
      </w:r>
    </w:p>
    <w:p w:rsidR="00B94BD3" w:rsidRDefault="00B94BD3" w:rsidP="00995EA9">
      <w:pPr>
        <w:keepNext/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Виды родительских собраний.</w:t>
      </w:r>
    </w:p>
    <w:p w:rsidR="00B94BD3" w:rsidRDefault="00B94BD3" w:rsidP="00995EA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Существуют следующие виды родительских собраний: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организационные;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тематические;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собрания-диспуты;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итоговые;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собрания-консультации;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собрания-собеседования.</w:t>
      </w:r>
    </w:p>
    <w:p w:rsidR="00B94BD3" w:rsidRDefault="00B94BD3" w:rsidP="00995EA9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Родительские собрания, как правило, являются комбинированными.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Основная часть родительских собраний – педагогическое просвещение (родительский всеобуч).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Родительский всеобуч планируется в соответствии: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с требованиями социума;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направлением работы учебного заведения;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возрастными особенностями детей.</w:t>
      </w:r>
    </w:p>
    <w:p w:rsidR="00B94BD3" w:rsidRDefault="00B94BD3" w:rsidP="00995EA9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IV. Задачи родительского всеобуча.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Знакомство родителей с основами педагогических, психологических, правовых знаний.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Обеспечение единства воспитательных воздействий школы и семьи.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Обобщение и распространение положительного опыта воспитания.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Предупреждение родителей от совершения наиболее распространенных ошибок.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4.5. Привлечение родителей к активному участию в воспитательном процессе.</w:t>
      </w:r>
    </w:p>
    <w:p w:rsidR="00B94BD3" w:rsidRDefault="00B94BD3" w:rsidP="00995EA9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Проведение родительских собраний.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 Общешкольное родительское собрание проводится один раз в полугодие по плану работы школы.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 Основные вопросы, рассматриваемые на собрании: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знакомство:</w:t>
      </w:r>
    </w:p>
    <w:p w:rsidR="00B94BD3" w:rsidRDefault="00B94BD3" w:rsidP="00995EA9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с документами о школе;</w:t>
      </w:r>
    </w:p>
    <w:p w:rsidR="00B94BD3" w:rsidRDefault="00B94BD3" w:rsidP="00995EA9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с основными направлениями работы школы;</w:t>
      </w:r>
    </w:p>
    <w:p w:rsidR="00B94BD3" w:rsidRDefault="00B94BD3" w:rsidP="00995EA9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с задачами, стоящими перед школой;</w:t>
      </w:r>
    </w:p>
    <w:p w:rsidR="00B94BD3" w:rsidRDefault="00B94BD3" w:rsidP="00995EA9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с итогами работы;</w:t>
      </w:r>
    </w:p>
    <w:p w:rsidR="00B94BD3" w:rsidRDefault="00B94BD3" w:rsidP="00995EA9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с локальными актами.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обмен опытом по вопросу воспитания детей;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использование знаний, умений, возможностей родителей в работе с детьми;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оказание помощи в решении хозяйственных вопросов.</w:t>
      </w:r>
    </w:p>
    <w:p w:rsidR="00B94BD3" w:rsidRDefault="00B94BD3" w:rsidP="00995EA9">
      <w:pPr>
        <w:tabs>
          <w:tab w:val="left" w:pos="360"/>
        </w:tabs>
        <w:autoSpaceDE w:val="0"/>
        <w:autoSpaceDN w:val="0"/>
        <w:adjustRightInd w:val="0"/>
        <w:spacing w:before="60" w:line="261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5.3. Классные родительские собрания проводятся ежемесячно.</w:t>
      </w:r>
    </w:p>
    <w:p w:rsidR="00B94BD3" w:rsidRDefault="00B94BD3" w:rsidP="00995EA9">
      <w:pPr>
        <w:autoSpaceDE w:val="0"/>
        <w:autoSpaceDN w:val="0"/>
        <w:adjustRightInd w:val="0"/>
        <w:spacing w:before="60"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5.4. Основные вопросы, рассматриваемые на родительских собраниях: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анализ учебно-воспитательного процесса в классе;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задачи, определяющие дальнейшую работу;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планирование, организация деятельности по выполнению задач;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подведение итогов;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актуальные  педагогические,  психологические,  правовые   проблемы (родительский всеобуч).</w:t>
      </w:r>
    </w:p>
    <w:p w:rsidR="00B94BD3" w:rsidRDefault="00B94BD3" w:rsidP="00995EA9">
      <w:pPr>
        <w:autoSpaceDE w:val="0"/>
        <w:autoSpaceDN w:val="0"/>
        <w:adjustRightInd w:val="0"/>
        <w:spacing w:before="60"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 При подготовке и проведении родительского собрания следует учитывать ряд важнейших положений: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атмосферу сотрудничества школы и семьи по реализации программы усиления «плюсов» и ликвидации «минусов» в характере и поведении ребенка;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интонацию собрания: советуем и размышляем вместе;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профессионализм педагога – знание, компетентность (знание жизни каждого ребенка не только в школе, но и за её пределами, представление об уровне его потребностей, состоянии здоровья);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lastRenderedPageBreak/>
        <w:t>добрые доверительные отношения;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главные показатели эффективности родительских собраний – это:</w:t>
      </w:r>
    </w:p>
    <w:p w:rsidR="00B94BD3" w:rsidRDefault="00B94BD3" w:rsidP="00995EA9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активное участие родителей;</w:t>
      </w:r>
    </w:p>
    <w:p w:rsidR="00B94BD3" w:rsidRDefault="00B94BD3" w:rsidP="00995EA9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атмосфера активного обсуждения вопросов;</w:t>
      </w:r>
    </w:p>
    <w:p w:rsidR="00B94BD3" w:rsidRDefault="00B94BD3" w:rsidP="00995EA9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обмен опытом;</w:t>
      </w:r>
    </w:p>
    <w:p w:rsidR="00B94BD3" w:rsidRDefault="00B94BD3" w:rsidP="00995EA9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ответы на вопросы, советы, рекомендации.</w:t>
      </w:r>
    </w:p>
    <w:p w:rsidR="00B94BD3" w:rsidRDefault="00B94BD3" w:rsidP="00995EA9">
      <w:pPr>
        <w:keepNext/>
        <w:autoSpaceDE w:val="0"/>
        <w:autoSpaceDN w:val="0"/>
        <w:adjustRightInd w:val="0"/>
        <w:spacing w:before="120" w:after="60" w:line="261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Права родительских собраний.</w:t>
      </w:r>
    </w:p>
    <w:p w:rsidR="00B94BD3" w:rsidRDefault="00B94BD3" w:rsidP="00995EA9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 Родительское собрание имеет право:</w:t>
      </w:r>
    </w:p>
    <w:p w:rsidR="00B94BD3" w:rsidRDefault="00B94BD3" w:rsidP="00995EA9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Обратить внимание родителей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неукоснительное выполнение решений собрания;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61" w:lineRule="auto"/>
        <w:jc w:val="both"/>
        <w:rPr>
          <w:rFonts w:ascii="Arial" w:hAnsi="Arial"/>
        </w:rPr>
      </w:pPr>
      <w:r>
        <w:rPr>
          <w:sz w:val="28"/>
          <w:szCs w:val="28"/>
        </w:rPr>
        <w:t>выполнение п. 4 ст. 52 Закона Российской Федерации «Об образовании» (родители (законные представители) обучающихся, воспитанников несут ответственность за их воспитание, получение ими основного общего образования);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 xml:space="preserve">выполнение п. 4 ст. 17 Закона Российской Федерации «Об образовании» (ответственность за ликвидацию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задолженности в течение следующего учебного года возлагается на их родителей (законных представителей);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выполнение Устава школы (родители обязаны выполнять Устав школы).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Обсуждать вопросы школьной жизни и принимать решения в форме предложений.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Приглашать на собрания специалистов: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sz w:val="28"/>
          <w:szCs w:val="28"/>
        </w:rPr>
        <w:t>юристов;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sz w:val="28"/>
          <w:szCs w:val="28"/>
        </w:rPr>
        <w:t>врачей;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sz w:val="28"/>
          <w:szCs w:val="28"/>
        </w:rPr>
        <w:t>психологов;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sz w:val="28"/>
          <w:szCs w:val="28"/>
        </w:rPr>
        <w:t>работников правоохранительных органов;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sz w:val="28"/>
          <w:szCs w:val="28"/>
        </w:rPr>
        <w:t>членов администрации школы;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sz w:val="28"/>
          <w:szCs w:val="28"/>
        </w:rPr>
        <w:t>представителей общественных организаций.</w:t>
      </w:r>
    </w:p>
    <w:p w:rsidR="00B94BD3" w:rsidRDefault="00B94BD3" w:rsidP="00995EA9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родительских собраний рассматриваются должностными лицами Учреждения с последующим сообщением о результатах рассмотрения, срок рассмотрения предложений – один месяц.</w:t>
      </w:r>
    </w:p>
    <w:p w:rsidR="00B94BD3" w:rsidRDefault="00B94BD3" w:rsidP="00995EA9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Документация родительских собраний.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7.1. Все родительские собрания протоколируются.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7.2. Протоколы родительских собраний: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подписываются председателем и секретарем родительского собрания;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хранятся в методическом кабинете школы (кабинете директора) и относятся к школьной документации. По номенклатуре дел имеют номер 02-02;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протоколы классных собраний хранятся у классных руководителей.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Тетрадь протоколов должна быть пронумерована, прошнурована, скреплена подписью председателя родительского комитета.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7.4. Материалы к родительским собраниям хранятся в методическом кабинете в папке и относятся к школьной документации.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7.5. Срок хранения протоколов и документов к ним определяется сроком обучения учащихся на определенной ступени: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1–4 классы – 4 года;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5–9 классы – 5 лет;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10– 11 – 2 года.</w:t>
      </w:r>
    </w:p>
    <w:p w:rsidR="00B94BD3" w:rsidRDefault="00B94BD3" w:rsidP="00995EA9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 Заключительные положения.</w:t>
      </w:r>
    </w:p>
    <w:p w:rsidR="00B94BD3" w:rsidRDefault="00B94BD3" w:rsidP="00995E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8.1. Родительский всеобуч, проводимый на родительских собраниях, может меняться в связи с изменением: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социума;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направления работы школы;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уровня образования родителей.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8.2. Изменения и дополнения к родительскому всеобучу разрабатываются совместно: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с администрацией;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психологами;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председателем методического объединения классных руководителей;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  <w:r>
        <w:rPr>
          <w:sz w:val="28"/>
          <w:szCs w:val="28"/>
        </w:rPr>
        <w:t>представителями науки.</w:t>
      </w:r>
    </w:p>
    <w:p w:rsidR="00B94BD3" w:rsidRDefault="00B94BD3" w:rsidP="00995EA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8.3. Изменения и дополнения к родительскому всеобучу рассматриваются на заседании педагогического коллектива с приглашением представителей общешкольного родительского комитета и утверждаются педсоветом.</w:t>
      </w:r>
    </w:p>
    <w:p w:rsidR="00B94BD3" w:rsidRDefault="00B94BD3" w:rsidP="00995EA9">
      <w:pPr>
        <w:autoSpaceDE w:val="0"/>
        <w:autoSpaceDN w:val="0"/>
        <w:adjustRightInd w:val="0"/>
        <w:spacing w:before="24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Суть взаимодействия классного руководителя и семьи заключается в том, что обе стороны должны быть заинтересованы в изучении ребенка, раскрытии в нем лучших качеств и свойств. В основе  такого взаимодействия лежит и терпимость по отношению друг к другу. Это поможет педагогу и родителям объединить свои усилия в создании условий для формирования у ребенка тех качеств и свойств, которые необходимы для его самоопределения  и самореализации в случае неудачи.</w:t>
      </w:r>
    </w:p>
    <w:p w:rsidR="00B94BD3" w:rsidRDefault="00B94BD3" w:rsidP="00995EA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 семейного воспитания претерпевает значительные изменения, и сегодня приходится отмечать,  что разрушение семьи в традиционном понимании усугубляет проблемы семейного воспитания по ряду причин: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proofErr w:type="spellStart"/>
      <w:r>
        <w:rPr>
          <w:sz w:val="28"/>
          <w:szCs w:val="28"/>
        </w:rPr>
        <w:t>однодетность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малодетность</w:t>
      </w:r>
      <w:proofErr w:type="spellEnd"/>
      <w:r>
        <w:rPr>
          <w:sz w:val="28"/>
          <w:szCs w:val="28"/>
        </w:rPr>
        <w:t xml:space="preserve"> семьи уже  во многих поколениях. Воспитываясь в таких условиях, дети не получают практических навыков по воспитанию и уходу за младшими сестрами и братьями;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молодые семьи имеют возможность отделиться от  своих родителей. Влияние старшего поколения снижается, остаются невостребованными их жизненный опыт, мудрость. Дети лишаются ласки, внимания бабушек и дедушек;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proofErr w:type="gramStart"/>
      <w:r>
        <w:rPr>
          <w:sz w:val="28"/>
          <w:szCs w:val="28"/>
        </w:rPr>
        <w:lastRenderedPageBreak/>
        <w:t>основательно утрачены традиции народной педагогики, которые отмечают, что воспитывать ребенка надо, пока он маленький и «лежит поперек лавки, а не вдоль»;</w:t>
      </w:r>
      <w:proofErr w:type="gramEnd"/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происходящая урбанизация общества усилила анонимность общения детей и взрослых, особенно в крупных городах;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осложнение семейного воспитания из-за обострения социальных и экономических трудностей (низкая зарплата, безработица, низкий прожиточный минимум и т. д.);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гипертрофированная политизация общества, когда родители увлекаются просмотром телепередач политического или художественного характера (в виде различных сериалов), а на общение с детьми, т. е. на их воспитание, не остается времени.</w:t>
      </w:r>
    </w:p>
    <w:p w:rsidR="00B94BD3" w:rsidRDefault="00B94BD3" w:rsidP="00995EA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должен быть заинтересован в том, чтобы оказывать помощь молодым родителям в овладении содержанием и организацией воспитания детей в семье. Для этого важно знать типы семей, которые классифицируются: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 xml:space="preserve">по количеству детей: </w:t>
      </w:r>
      <w:proofErr w:type="gramStart"/>
      <w:r>
        <w:rPr>
          <w:sz w:val="28"/>
          <w:szCs w:val="28"/>
        </w:rPr>
        <w:t>многодетные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малодетные</w:t>
      </w:r>
      <w:proofErr w:type="spellEnd"/>
      <w:r>
        <w:rPr>
          <w:sz w:val="28"/>
          <w:szCs w:val="28"/>
        </w:rPr>
        <w:t>, однодетные и бездетные;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 xml:space="preserve">по составу: </w:t>
      </w:r>
      <w:proofErr w:type="spellStart"/>
      <w:r>
        <w:rPr>
          <w:sz w:val="28"/>
          <w:szCs w:val="28"/>
        </w:rPr>
        <w:t>однопоколенные</w:t>
      </w:r>
      <w:proofErr w:type="spellEnd"/>
      <w:r>
        <w:rPr>
          <w:sz w:val="28"/>
          <w:szCs w:val="28"/>
        </w:rPr>
        <w:t xml:space="preserve"> (только супруги). </w:t>
      </w:r>
      <w:proofErr w:type="spellStart"/>
      <w:r>
        <w:rPr>
          <w:sz w:val="28"/>
          <w:szCs w:val="28"/>
        </w:rPr>
        <w:t>Двухпоколенные</w:t>
      </w:r>
      <w:proofErr w:type="spellEnd"/>
      <w:r>
        <w:rPr>
          <w:sz w:val="28"/>
          <w:szCs w:val="28"/>
        </w:rPr>
        <w:t xml:space="preserve"> (родители и дети), </w:t>
      </w:r>
      <w:proofErr w:type="spellStart"/>
      <w:r>
        <w:rPr>
          <w:sz w:val="28"/>
          <w:szCs w:val="28"/>
        </w:rPr>
        <w:t>межпоколенные</w:t>
      </w:r>
      <w:proofErr w:type="spellEnd"/>
      <w:r>
        <w:rPr>
          <w:sz w:val="28"/>
          <w:szCs w:val="28"/>
        </w:rPr>
        <w:t xml:space="preserve"> (дети, родители и родители родителей);</w:t>
      </w:r>
    </w:p>
    <w:p w:rsidR="00B94BD3" w:rsidRDefault="00B94BD3" w:rsidP="00995EA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hAnsi="Arial"/>
        </w:rPr>
      </w:pPr>
      <w:r>
        <w:rPr>
          <w:sz w:val="28"/>
          <w:szCs w:val="28"/>
        </w:rPr>
        <w:t>неполные семьи: только один из родителей воспитывает ребенка;</w:t>
      </w:r>
    </w:p>
    <w:p w:rsidR="00B94BD3" w:rsidRDefault="00B94BD3" w:rsidP="00995EA9">
      <w:r>
        <w:rPr>
          <w:sz w:val="28"/>
          <w:szCs w:val="28"/>
        </w:rPr>
        <w:t>внебрачные семьи: когда женщина, родив, воспитывает ребенка, не зарегистрировав брак. Исследования психологов, социологов, педагогов показывают, что  семейные обстоятельства и условия, в которых родились и выросли дети, накладывают отпечаток на всю их жизнь и даже предопределяют судьбу.</w:t>
      </w:r>
    </w:p>
    <w:sectPr w:rsidR="00B94BD3" w:rsidSect="0040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710F"/>
    <w:multiLevelType w:val="singleLevel"/>
    <w:tmpl w:val="625E6102"/>
    <w:lvl w:ilvl="0">
      <w:numFmt w:val="bullet"/>
      <w:lvlText w:val="·"/>
      <w:lvlJc w:val="left"/>
      <w:pPr>
        <w:tabs>
          <w:tab w:val="num" w:pos="930"/>
        </w:tabs>
        <w:ind w:firstLine="570"/>
      </w:pPr>
      <w:rPr>
        <w:rFonts w:ascii="Symbol" w:hAnsi="Symbol"/>
        <w:sz w:val="22"/>
      </w:rPr>
    </w:lvl>
  </w:abstractNum>
  <w:abstractNum w:abstractNumId="1">
    <w:nsid w:val="4382D2FF"/>
    <w:multiLevelType w:val="singleLevel"/>
    <w:tmpl w:val="073AF6FF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A9"/>
    <w:rsid w:val="001E35D2"/>
    <w:rsid w:val="00406E42"/>
    <w:rsid w:val="00504E2F"/>
    <w:rsid w:val="00786399"/>
    <w:rsid w:val="00995EA9"/>
    <w:rsid w:val="00A60F69"/>
    <w:rsid w:val="00B600D3"/>
    <w:rsid w:val="00B94BD3"/>
    <w:rsid w:val="00C3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6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1062</Words>
  <Characters>7391</Characters>
  <Application>Microsoft Office Word</Application>
  <DocSecurity>0</DocSecurity>
  <Lines>61</Lines>
  <Paragraphs>16</Paragraphs>
  <ScaleCrop>false</ScaleCrop>
  <Company>WareZ Provider 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СОБРАНИИ </dc:title>
  <dc:subject/>
  <dc:creator>www.PHILka.RU</dc:creator>
  <cp:keywords/>
  <dc:description/>
  <cp:lastModifiedBy>Школа №2</cp:lastModifiedBy>
  <cp:revision>3</cp:revision>
  <cp:lastPrinted>2011-03-10T01:47:00Z</cp:lastPrinted>
  <dcterms:created xsi:type="dcterms:W3CDTF">2011-03-09T13:47:00Z</dcterms:created>
  <dcterms:modified xsi:type="dcterms:W3CDTF">2011-03-10T01:48:00Z</dcterms:modified>
</cp:coreProperties>
</file>